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5A1" w:rsidRDefault="006375A1" w:rsidP="006375A1">
      <w:pPr>
        <w:pStyle w:val="Normlnweb"/>
      </w:pP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Ahoj d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ti! </w:t>
      </w:r>
    </w:p>
    <w:p w:rsidR="00250A62" w:rsidRPr="00250A62" w:rsidRDefault="006375A1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3458845</wp:posOffset>
            </wp:positionH>
            <wp:positionV relativeFrom="paragraph">
              <wp:posOffset>6985</wp:posOffset>
            </wp:positionV>
            <wp:extent cx="2962585" cy="7109460"/>
            <wp:effectExtent l="0" t="0" r="9525" b="0"/>
            <wp:wrapThrough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hrough>
            <wp:docPr id="2" name="Obrázek 2" descr="F:\3. třída\PRV\Moje město\R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3. třída\PRV\Moje město\Rola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2585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V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d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ly byste, 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 m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sto </w:t>
      </w:r>
      <w:r w:rsidR="00250A62"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Liberec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má sv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ů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j vlastn</w:t>
      </w:r>
      <w:r w:rsidR="00250A62"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</w:t>
      </w:r>
      <w:proofErr w:type="spellStart"/>
      <w:r w:rsidR="00250A62"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vlastní</w:t>
      </w:r>
      <w:proofErr w:type="spellEnd"/>
      <w:r w:rsidR="00250A62"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 xml:space="preserve"> historický znak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, který vypadá jako ze staré pohádky? Tento znak m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stu daroval kr</w:t>
      </w:r>
      <w:r w:rsidR="00250A62"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l u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p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ed v</w:t>
      </w:r>
      <w:r w:rsidR="00250A62"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ce ne</w:t>
      </w:r>
      <w:r w:rsidR="00250A62"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="00250A62"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440 lety!</w:t>
      </w: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Kdy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se na n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j pod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v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te, uvid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te na n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m spoustu zaj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mav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ý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ch v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c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:</w:t>
      </w:r>
    </w:p>
    <w:p w:rsidR="00250A62" w:rsidRPr="00250A62" w:rsidRDefault="00250A62" w:rsidP="00250A62">
      <w:pPr>
        <w:numPr>
          <w:ilvl w:val="0"/>
          <w:numId w:val="1"/>
        </w:numPr>
        <w:spacing w:after="0" w:line="240" w:lineRule="auto"/>
        <w:ind w:left="0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Cambria"/>
          <w:b/>
          <w:bCs/>
          <w:sz w:val="28"/>
          <w:szCs w:val="28"/>
          <w:lang w:eastAsia="cs-CZ"/>
        </w:rPr>
        <w:t>Č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erven</w:t>
      </w:r>
      <w:r w:rsidRPr="00250A62">
        <w:rPr>
          <w:rFonts w:ascii="Comic Sans MS" w:eastAsia="Times New Roman" w:hAnsi="Comic Sans MS" w:cs="Colonna MT"/>
          <w:b/>
          <w:bCs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 xml:space="preserve"> hradby a v</w:t>
      </w:r>
      <w:r w:rsidRPr="00250A62">
        <w:rPr>
          <w:rFonts w:ascii="Comic Sans MS" w:eastAsia="Times New Roman" w:hAnsi="Comic Sans MS" w:cs="Cambria"/>
          <w:b/>
          <w:bCs/>
          <w:sz w:val="28"/>
          <w:szCs w:val="28"/>
          <w:lang w:eastAsia="cs-CZ"/>
        </w:rPr>
        <w:t>ěž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e: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Znak vypadá jako pevný hrad. Má 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č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ervenou ze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ď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a dv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vysok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v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ěž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 s modr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ý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mi praporky. Ty d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ve znamenaly, 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 m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sto je bezpe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č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n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a siln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.</w:t>
      </w:r>
    </w:p>
    <w:p w:rsidR="00250A62" w:rsidRPr="00250A62" w:rsidRDefault="00250A62" w:rsidP="00250A62">
      <w:pPr>
        <w:numPr>
          <w:ilvl w:val="0"/>
          <w:numId w:val="1"/>
        </w:numPr>
        <w:spacing w:after="0" w:line="240" w:lineRule="auto"/>
        <w:ind w:left="0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Otev</w:t>
      </w:r>
      <w:r w:rsidRPr="00250A62">
        <w:rPr>
          <w:rFonts w:ascii="Comic Sans MS" w:eastAsia="Times New Roman" w:hAnsi="Comic Sans MS" w:cs="Cambria"/>
          <w:b/>
          <w:bCs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en</w:t>
      </w:r>
      <w:r w:rsidRPr="00250A62">
        <w:rPr>
          <w:rFonts w:ascii="Comic Sans MS" w:eastAsia="Times New Roman" w:hAnsi="Comic Sans MS" w:cs="Colonna MT"/>
          <w:b/>
          <w:bCs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 xml:space="preserve"> br</w:t>
      </w:r>
      <w:r w:rsidRPr="00250A62">
        <w:rPr>
          <w:rFonts w:ascii="Comic Sans MS" w:eastAsia="Times New Roman" w:hAnsi="Comic Sans MS" w:cs="Colonna MT"/>
          <w:b/>
          <w:bCs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na: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Uprost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ed je velk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br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na, kter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je doko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n. To ukazuje, 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 Liberec byl v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dycky pohostinn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m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sto, kter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do v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t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n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v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t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vn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ky. V br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n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je ale tak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zlat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m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, kter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se dala spustit, kdyby se bl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ilo nebezpe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č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.</w:t>
      </w:r>
    </w:p>
    <w:p w:rsidR="00250A62" w:rsidRPr="00250A62" w:rsidRDefault="00250A62" w:rsidP="00250A62">
      <w:pPr>
        <w:numPr>
          <w:ilvl w:val="0"/>
          <w:numId w:val="1"/>
        </w:numPr>
        <w:spacing w:after="0" w:line="240" w:lineRule="auto"/>
        <w:ind w:left="0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Modrý štít s kolem: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P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mo nad br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nou vis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mal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ý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modr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ý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t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tek a na n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m je st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brn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kolo (vypad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trochu jako od vozu). To byl znak rytí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sk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ho rodu </w:t>
      </w:r>
      <w:proofErr w:type="spellStart"/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Redern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ů</w:t>
      </w:r>
      <w:proofErr w:type="spellEnd"/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, kte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v Liberci kdysi d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vno vl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dli a pom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hali mu r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ů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st.</w:t>
      </w:r>
    </w:p>
    <w:p w:rsidR="00250A62" w:rsidRPr="00250A62" w:rsidRDefault="00250A62" w:rsidP="00250A62">
      <w:pPr>
        <w:numPr>
          <w:ilvl w:val="0"/>
          <w:numId w:val="1"/>
        </w:numPr>
        <w:spacing w:after="0" w:line="240" w:lineRule="auto"/>
        <w:ind w:left="0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Zlatý lev: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Úpln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naho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 na hradb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ch stoj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hrd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ý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zlat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ý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lev s korunkou na hlav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. Lev je symbolem cel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na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ší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zem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, 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Č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esk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republiky, a tady d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v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pozor na celé m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sto.</w:t>
      </w:r>
    </w:p>
    <w:p w:rsid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A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ž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p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t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p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ů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jdete kolem libereck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é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radnice, zkuste se po tomto znaku po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ř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á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dn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pod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vat. Ur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č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it</w:t>
      </w:r>
      <w:r w:rsidRPr="00250A62">
        <w:rPr>
          <w:rFonts w:ascii="Comic Sans MS" w:eastAsia="Times New Roman" w:hAnsi="Comic Sans MS" w:cs="Cambria"/>
          <w:sz w:val="28"/>
          <w:szCs w:val="28"/>
          <w:lang w:eastAsia="cs-CZ"/>
        </w:rPr>
        <w:t>ě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ho tam objev</w:t>
      </w:r>
      <w:r w:rsidRPr="00250A62">
        <w:rPr>
          <w:rFonts w:ascii="Comic Sans MS" w:eastAsia="Times New Roman" w:hAnsi="Comic Sans MS" w:cs="Colonna MT"/>
          <w:sz w:val="28"/>
          <w:szCs w:val="28"/>
          <w:lang w:eastAsia="cs-CZ"/>
        </w:rPr>
        <w:t>í</w:t>
      </w:r>
      <w:r w:rsidR="006375A1">
        <w:rPr>
          <w:rFonts w:ascii="Comic Sans MS" w:eastAsia="Times New Roman" w:hAnsi="Comic Sans MS" w:cs="Arial"/>
          <w:sz w:val="28"/>
          <w:szCs w:val="28"/>
          <w:lang w:eastAsia="cs-CZ"/>
        </w:rPr>
        <w:t>te</w:t>
      </w: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lastRenderedPageBreak/>
        <w:t>Jak malá vesnička k velkému znaku přišla</w:t>
      </w: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Kdysi dávno, před více než 450 lety, nebyl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Liberec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žádným velkým městem s radnicí, zoologickou zahradou nebo aquaparkem. Byla to vlastně jen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větší vesnice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, kde žili hlavně chudí tkalci, kteří na dřevěných stavech tkali látky na oblečení. </w:t>
      </w: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Jednoho dne si ale liberecké panství koupili bohatí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 xml:space="preserve">rytíři z rodu </w:t>
      </w:r>
      <w:proofErr w:type="spellStart"/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Redernů</w:t>
      </w:r>
      <w:proofErr w:type="spellEnd"/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. Ti si Liberec hned zamilovali a rozhodli se, že z něj udělají překrásné místo. Začali stavět pevné kamenné domy, zámek, velký kostel, a dokonce i pivovar. </w:t>
      </w: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Protože se městu tak skvěle dařilo, rozhodl se tehdejší panovník, slavný císař a král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Rudolf II.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, že Liberec povýší na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skutečné město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. A k tomu samozřejmě patřila obrovská oslava a jedno velké privilegium – město muselo dostat svůj vlastní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erb a pečeť</w:t>
      </w:r>
      <w:r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. </w:t>
      </w: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</w:pPr>
      <w:r w:rsidRPr="00250A62">
        <w:rPr>
          <w:rFonts w:ascii="Segoe UI Symbol" w:eastAsia="Times New Roman" w:hAnsi="Segoe UI Symbol" w:cs="Segoe UI Symbol"/>
          <w:b/>
          <w:bCs/>
          <w:sz w:val="28"/>
          <w:szCs w:val="28"/>
          <w:lang w:eastAsia="cs-CZ"/>
        </w:rPr>
        <w:t>🎨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 xml:space="preserve"> Jak král vymýšlel znak</w:t>
      </w: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Král Rudolf II. si pozval ty nejlepší malíře, aby znak vymysleli. Chtěl, aby z něj každý hned poznal, jaký Liberec je:</w:t>
      </w:r>
    </w:p>
    <w:p w:rsidR="00250A62" w:rsidRPr="00250A62" w:rsidRDefault="00250A62" w:rsidP="00250A62">
      <w:pPr>
        <w:numPr>
          <w:ilvl w:val="0"/>
          <w:numId w:val="2"/>
        </w:numPr>
        <w:spacing w:after="0" w:line="240" w:lineRule="auto"/>
        <w:ind w:left="0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„Protože je to město silné, namalujte tam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pořádné červené hradby s věžemi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,“ poručil král. </w:t>
      </w:r>
    </w:p>
    <w:p w:rsidR="00250A62" w:rsidRPr="00250A62" w:rsidRDefault="00250A62" w:rsidP="00250A62">
      <w:pPr>
        <w:numPr>
          <w:ilvl w:val="0"/>
          <w:numId w:val="2"/>
        </w:numPr>
        <w:spacing w:after="0" w:line="240" w:lineRule="auto"/>
        <w:ind w:left="0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„Protože jsou tam lidé milí a rádi každého přivítají,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otevřete bránu dokořán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!“ </w:t>
      </w:r>
    </w:p>
    <w:p w:rsidR="00250A62" w:rsidRPr="00250A62" w:rsidRDefault="00250A62" w:rsidP="00250A62">
      <w:pPr>
        <w:numPr>
          <w:ilvl w:val="0"/>
          <w:numId w:val="2"/>
        </w:numPr>
        <w:spacing w:after="0" w:line="240" w:lineRule="auto"/>
        <w:ind w:left="0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Pak se král podíval na rytíře z rodu </w:t>
      </w:r>
      <w:proofErr w:type="spellStart"/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>Redernů</w:t>
      </w:r>
      <w:proofErr w:type="spellEnd"/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, kteří městu tolik pomohli. „Na vaši počest dáme přímo nad bránu váš rodový štít se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stříbrným kolem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,“ rozhodl král. </w:t>
      </w:r>
    </w:p>
    <w:p w:rsidR="00250A62" w:rsidRDefault="00250A62" w:rsidP="00250A62">
      <w:pPr>
        <w:numPr>
          <w:ilvl w:val="0"/>
          <w:numId w:val="2"/>
        </w:numPr>
        <w:spacing w:after="0" w:line="240" w:lineRule="auto"/>
        <w:ind w:left="0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Nakonec, aby všichni věděli, že město patří pod ochranu českého království, vyskočil úplně nahoru na hradby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pyšný zlatý lev se dvěma ocasy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. </w:t>
      </w:r>
    </w:p>
    <w:p w:rsidR="006375A1" w:rsidRPr="00250A62" w:rsidRDefault="006375A1" w:rsidP="006375A1">
      <w:pPr>
        <w:spacing w:after="0"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bookmarkStart w:id="0" w:name="_GoBack"/>
      <w:bookmarkEnd w:id="0"/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Císař Rudolf II. vzal velký pergamenový papír, na který malíři znak nakreslili, otiskl do něj pečeť z červeného vosku a roku </w:t>
      </w:r>
      <w:r w:rsidRPr="00250A62">
        <w:rPr>
          <w:rFonts w:ascii="Comic Sans MS" w:eastAsia="Times New Roman" w:hAnsi="Comic Sans MS" w:cs="Arial"/>
          <w:b/>
          <w:bCs/>
          <w:sz w:val="28"/>
          <w:szCs w:val="28"/>
          <w:lang w:eastAsia="cs-CZ"/>
        </w:rPr>
        <w:t>1577</w:t>
      </w:r>
      <w:r w:rsidRPr="00250A62">
        <w:rPr>
          <w:rFonts w:ascii="Comic Sans MS" w:eastAsia="Times New Roman" w:hAnsi="Comic Sans MS" w:cs="Arial"/>
          <w:sz w:val="28"/>
          <w:szCs w:val="28"/>
          <w:lang w:eastAsia="cs-CZ"/>
        </w:rPr>
        <w:t xml:space="preserve"> ho poslal do Liberce. Od té doby má Liberec tenhle krásný pohádkový znak, který mu záviděla široká daleká města! </w:t>
      </w:r>
    </w:p>
    <w:p w:rsidR="00250A62" w:rsidRPr="00250A62" w:rsidRDefault="00250A62" w:rsidP="00250A62">
      <w:pPr>
        <w:spacing w:line="240" w:lineRule="auto"/>
        <w:rPr>
          <w:rFonts w:ascii="Comic Sans MS" w:eastAsia="Times New Roman" w:hAnsi="Comic Sans MS" w:cs="Arial"/>
          <w:sz w:val="28"/>
          <w:szCs w:val="28"/>
          <w:lang w:eastAsia="cs-CZ"/>
        </w:rPr>
      </w:pPr>
    </w:p>
    <w:p w:rsidR="009174EC" w:rsidRPr="00250A62" w:rsidRDefault="009174EC">
      <w:pPr>
        <w:rPr>
          <w:rFonts w:ascii="Comic Sans MS" w:hAnsi="Comic Sans MS"/>
          <w:sz w:val="28"/>
          <w:szCs w:val="28"/>
        </w:rPr>
      </w:pPr>
    </w:p>
    <w:sectPr w:rsidR="009174EC" w:rsidRPr="0025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6A3B"/>
    <w:multiLevelType w:val="multilevel"/>
    <w:tmpl w:val="6B8E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F31DD"/>
    <w:multiLevelType w:val="multilevel"/>
    <w:tmpl w:val="5802D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62"/>
    <w:rsid w:val="00250A62"/>
    <w:rsid w:val="005B6C61"/>
    <w:rsid w:val="006375A1"/>
    <w:rsid w:val="0091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7D0EDD"/>
  <w15:chartTrackingRefBased/>
  <w15:docId w15:val="{147EC6AA-B49F-41F0-87BF-20E7F1E2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6C61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50A62"/>
    <w:rPr>
      <w:b/>
      <w:bCs/>
    </w:rPr>
  </w:style>
  <w:style w:type="character" w:customStyle="1" w:styleId="inqyif">
    <w:name w:val="inqyif"/>
    <w:basedOn w:val="Standardnpsmoodstavce"/>
    <w:rsid w:val="00250A62"/>
  </w:style>
  <w:style w:type="character" w:styleId="Hypertextovodkaz">
    <w:name w:val="Hyperlink"/>
    <w:basedOn w:val="Standardnpsmoodstavce"/>
    <w:uiPriority w:val="99"/>
    <w:semiHidden/>
    <w:unhideWhenUsed/>
    <w:rsid w:val="00250A6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375A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209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9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46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3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5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8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9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5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3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0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940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55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25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49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5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5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51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2</cp:revision>
  <dcterms:created xsi:type="dcterms:W3CDTF">2026-09-08T18:32:00Z</dcterms:created>
  <dcterms:modified xsi:type="dcterms:W3CDTF">2026-09-08T18:53:00Z</dcterms:modified>
</cp:coreProperties>
</file>